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8A" w:rsidRDefault="00984A8A" w:rsidP="00984A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                                                                                                              Лоухский муниципальный район                                                                                                Совет Плотинского сельского поселения</w:t>
      </w:r>
    </w:p>
    <w:p w:rsidR="00984A8A" w:rsidRDefault="00984A8A" w:rsidP="00984A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8A" w:rsidRDefault="00984A8A" w:rsidP="00984A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8A" w:rsidRDefault="00CB78C1" w:rsidP="0062395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№ 45</w:t>
      </w:r>
      <w:r w:rsidR="00984A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984A8A" w:rsidRPr="00984A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4A8A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984A8A" w:rsidRPr="00984A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4A8A">
        <w:rPr>
          <w:rFonts w:ascii="Times New Roman" w:hAnsi="Times New Roman" w:cs="Times New Roman"/>
          <w:b/>
          <w:sz w:val="24"/>
          <w:szCs w:val="24"/>
        </w:rPr>
        <w:t>сессии П</w:t>
      </w:r>
      <w:proofErr w:type="gramStart"/>
      <w:r w:rsidR="00984A8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="00984A8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  <w:r w:rsidR="00984A8A">
        <w:rPr>
          <w:rFonts w:ascii="Times New Roman" w:hAnsi="Times New Roman" w:cs="Times New Roman"/>
          <w:sz w:val="24"/>
          <w:szCs w:val="24"/>
        </w:rPr>
        <w:t xml:space="preserve"> </w:t>
      </w:r>
      <w:r w:rsidR="00984A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984A8A">
        <w:rPr>
          <w:rFonts w:ascii="Times New Roman" w:hAnsi="Times New Roman" w:cs="Times New Roman"/>
          <w:sz w:val="24"/>
          <w:szCs w:val="24"/>
        </w:rPr>
        <w:t xml:space="preserve"> от  </w:t>
      </w:r>
      <w:r w:rsidR="00984A8A" w:rsidRPr="00984A8A">
        <w:rPr>
          <w:rFonts w:ascii="Times New Roman" w:hAnsi="Times New Roman" w:cs="Times New Roman"/>
          <w:sz w:val="24"/>
          <w:szCs w:val="24"/>
        </w:rPr>
        <w:t>28</w:t>
      </w:r>
      <w:r w:rsidR="00984A8A">
        <w:rPr>
          <w:rFonts w:ascii="Times New Roman" w:hAnsi="Times New Roman" w:cs="Times New Roman"/>
          <w:sz w:val="24"/>
          <w:szCs w:val="24"/>
        </w:rPr>
        <w:t xml:space="preserve"> декабря 2015 года</w:t>
      </w:r>
    </w:p>
    <w:p w:rsidR="00984A8A" w:rsidRDefault="00984A8A" w:rsidP="00984A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55E8" w:rsidRDefault="00984A8A" w:rsidP="00003E06">
      <w:pPr>
        <w:ind w:right="45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схем водоснабжения и водоотведения</w:t>
      </w:r>
      <w:r w:rsidR="00003E06">
        <w:rPr>
          <w:rFonts w:ascii="Times New Roman" w:hAnsi="Times New Roman" w:cs="Times New Roman"/>
          <w:sz w:val="24"/>
          <w:szCs w:val="24"/>
        </w:rPr>
        <w:t xml:space="preserve"> Плотинского сельского поселения</w:t>
      </w:r>
    </w:p>
    <w:p w:rsidR="00003E06" w:rsidRDefault="00003E06" w:rsidP="00003E06">
      <w:pPr>
        <w:ind w:right="4535"/>
        <w:jc w:val="both"/>
        <w:rPr>
          <w:rFonts w:ascii="Times New Roman" w:hAnsi="Times New Roman" w:cs="Times New Roman"/>
          <w:sz w:val="24"/>
          <w:szCs w:val="24"/>
        </w:rPr>
      </w:pPr>
    </w:p>
    <w:p w:rsidR="00003E06" w:rsidRDefault="00003E06" w:rsidP="00003E06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03E06" w:rsidRDefault="00003E06" w:rsidP="00003E06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На основании Постановления правительства Российской Федерации от 05.09.2013 г. № 782 «О схемах водоснабжения и водоотведения» и «</w:t>
      </w:r>
      <w:r w:rsidR="00623953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ребования к содержанию схем водоснабжения и водоотведения»,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Плотинского сельского поселения</w:t>
      </w:r>
    </w:p>
    <w:p w:rsidR="00003E06" w:rsidRDefault="00003E06" w:rsidP="00003E06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03E06" w:rsidRDefault="00003E06" w:rsidP="00003E0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003E06" w:rsidRDefault="00003E06" w:rsidP="00003E0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003E06" w:rsidRDefault="00003E06" w:rsidP="00623953">
      <w:pPr>
        <w:pStyle w:val="a3"/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схемы водоснабжения и водоотведения Плотинского сельского поселения до 2024 года</w:t>
      </w:r>
      <w:r w:rsidR="00623953">
        <w:rPr>
          <w:rFonts w:ascii="Times New Roman" w:hAnsi="Times New Roman" w:cs="Times New Roman"/>
          <w:sz w:val="24"/>
          <w:szCs w:val="24"/>
        </w:rPr>
        <w:t xml:space="preserve"> (Приложение №1).</w:t>
      </w:r>
    </w:p>
    <w:p w:rsidR="00623953" w:rsidRDefault="00623953" w:rsidP="0062395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23953" w:rsidRDefault="00623953" w:rsidP="0062395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23953" w:rsidRDefault="00623953" w:rsidP="0062395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23953" w:rsidRDefault="00623953" w:rsidP="0062395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23953" w:rsidRDefault="00623953" w:rsidP="0062395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Председатель Совета:                                                       Г.М.Петрова</w:t>
      </w:r>
    </w:p>
    <w:p w:rsidR="00623953" w:rsidRPr="00623953" w:rsidRDefault="00623953" w:rsidP="0062395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Глава Плотинского сельского поселения: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О.Н.Квяткевич</w:t>
      </w:r>
      <w:proofErr w:type="spellEnd"/>
    </w:p>
    <w:p w:rsidR="00003E06" w:rsidRDefault="00003E06" w:rsidP="00003E06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4755E8" w:rsidRDefault="004755E8" w:rsidP="004755E8">
      <w:pPr>
        <w:tabs>
          <w:tab w:val="left" w:pos="9355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84A8A" w:rsidRDefault="00984A8A" w:rsidP="004755E8">
      <w:pPr>
        <w:tabs>
          <w:tab w:val="left" w:pos="9355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278" w:rsidRDefault="00EF5278">
      <w:pPr>
        <w:tabs>
          <w:tab w:val="left" w:pos="9355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F5278" w:rsidSect="001C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1636"/>
    <w:multiLevelType w:val="hybridMultilevel"/>
    <w:tmpl w:val="FC84E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A8A"/>
    <w:rsid w:val="00003E06"/>
    <w:rsid w:val="00026C4B"/>
    <w:rsid w:val="00075996"/>
    <w:rsid w:val="001C0B73"/>
    <w:rsid w:val="004755E8"/>
    <w:rsid w:val="0056042A"/>
    <w:rsid w:val="00623953"/>
    <w:rsid w:val="008E05ED"/>
    <w:rsid w:val="00984A8A"/>
    <w:rsid w:val="00CB78C1"/>
    <w:rsid w:val="00D6169E"/>
    <w:rsid w:val="00E860B8"/>
    <w:rsid w:val="00EF5278"/>
    <w:rsid w:val="00F4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2015-12-16T11:13:00Z</dcterms:created>
  <dcterms:modified xsi:type="dcterms:W3CDTF">2015-12-25T12:48:00Z</dcterms:modified>
</cp:coreProperties>
</file>